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39" w:rsidRDefault="004B7339" w:rsidP="004B7339"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A0E246E" wp14:editId="4B98726B">
            <wp:simplePos x="0" y="0"/>
            <wp:positionH relativeFrom="margin">
              <wp:posOffset>60960</wp:posOffset>
            </wp:positionH>
            <wp:positionV relativeFrom="page">
              <wp:posOffset>944434</wp:posOffset>
            </wp:positionV>
            <wp:extent cx="2921875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oele Technical College H final smaller fo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339" w:rsidRDefault="004B7339" w:rsidP="004B7339"/>
    <w:p w:rsidR="004B7339" w:rsidRDefault="004B7339" w:rsidP="004B7339"/>
    <w:p w:rsidR="004B7339" w:rsidRDefault="004B7339" w:rsidP="004B7339"/>
    <w:p w:rsidR="004B7339" w:rsidRDefault="004B7339" w:rsidP="004B7339"/>
    <w:p w:rsidR="004B7339" w:rsidRDefault="004B7339"/>
    <w:p w:rsidR="004B7339" w:rsidRDefault="004B7339"/>
    <w:p w:rsidR="004B7339" w:rsidRDefault="004B7339"/>
    <w:p w:rsidR="004B7339" w:rsidRPr="004B7339" w:rsidRDefault="004B7339" w:rsidP="004B7339">
      <w:pPr>
        <w:jc w:val="center"/>
        <w:rPr>
          <w:b/>
        </w:rPr>
      </w:pPr>
      <w:r w:rsidRPr="004B7339">
        <w:rPr>
          <w:b/>
        </w:rPr>
        <w:t>FERPA Training</w:t>
      </w:r>
    </w:p>
    <w:p w:rsidR="004B7339" w:rsidRDefault="004B7339" w:rsidP="004B7339">
      <w:pPr>
        <w:jc w:val="center"/>
      </w:pPr>
      <w:r>
        <w:t>Family Educational Rights Privacy Act</w:t>
      </w:r>
    </w:p>
    <w:p w:rsidR="004B7339" w:rsidRDefault="004B7339" w:rsidP="004B7339">
      <w:pPr>
        <w:jc w:val="center"/>
      </w:pPr>
    </w:p>
    <w:p w:rsidR="004B7339" w:rsidRDefault="004B7339" w:rsidP="004B7339">
      <w:pPr>
        <w:jc w:val="center"/>
      </w:pPr>
    </w:p>
    <w:p w:rsidR="004B7339" w:rsidRPr="004B7339" w:rsidRDefault="004B7339" w:rsidP="004B7339">
      <w:pPr>
        <w:rPr>
          <w:rFonts w:cs="Arial"/>
          <w:color w:val="222222"/>
          <w:szCs w:val="24"/>
          <w:shd w:val="clear" w:color="auto" w:fill="FFFFFF"/>
        </w:rPr>
      </w:pPr>
      <w:r w:rsidRPr="004B7339">
        <w:rPr>
          <w:rFonts w:cs="Arial"/>
          <w:color w:val="222222"/>
          <w:szCs w:val="24"/>
          <w:shd w:val="clear" w:color="auto" w:fill="FFFFFF"/>
        </w:rPr>
        <w:t xml:space="preserve">All College employees need to </w:t>
      </w:r>
      <w:proofErr w:type="gramStart"/>
      <w:r w:rsidRPr="004B7339">
        <w:rPr>
          <w:rFonts w:cs="Arial"/>
          <w:color w:val="222222"/>
          <w:szCs w:val="24"/>
          <w:shd w:val="clear" w:color="auto" w:fill="FFFFFF"/>
        </w:rPr>
        <w:t>be trained</w:t>
      </w:r>
      <w:proofErr w:type="gramEnd"/>
      <w:r w:rsidRPr="004B7339">
        <w:rPr>
          <w:rFonts w:cs="Arial"/>
          <w:color w:val="222222"/>
          <w:szCs w:val="24"/>
          <w:shd w:val="clear" w:color="auto" w:fill="FFFFFF"/>
        </w:rPr>
        <w:t xml:space="preserve"> on </w:t>
      </w:r>
      <w:r w:rsidRPr="004B7339">
        <w:rPr>
          <w:rStyle w:val="il"/>
          <w:rFonts w:cs="Arial"/>
          <w:color w:val="222222"/>
          <w:szCs w:val="24"/>
          <w:shd w:val="clear" w:color="auto" w:fill="FFFFFF"/>
        </w:rPr>
        <w:t>FERPA</w:t>
      </w:r>
      <w:r w:rsidRPr="004B7339">
        <w:rPr>
          <w:rFonts w:cs="Arial"/>
          <w:color w:val="222222"/>
          <w:szCs w:val="24"/>
          <w:shd w:val="clear" w:color="auto" w:fill="FFFFFF"/>
        </w:rPr>
        <w:t> and have an understanding of the law. </w:t>
      </w:r>
    </w:p>
    <w:p w:rsidR="004B7339" w:rsidRDefault="004B7339" w:rsidP="004B7339">
      <w:pPr>
        <w:rPr>
          <w:rFonts w:cs="Arial"/>
          <w:color w:val="222222"/>
          <w:sz w:val="18"/>
          <w:szCs w:val="18"/>
          <w:shd w:val="clear" w:color="auto" w:fill="FFFFFF"/>
        </w:rPr>
      </w:pPr>
    </w:p>
    <w:p w:rsidR="004B7339" w:rsidRDefault="004B7339" w:rsidP="004B7339">
      <w:pPr>
        <w:rPr>
          <w:rFonts w:cs="Arial"/>
          <w:color w:val="222222"/>
          <w:shd w:val="clear" w:color="auto" w:fill="FFFFFF"/>
        </w:rPr>
      </w:pPr>
      <w:r>
        <w:t xml:space="preserve">Here is the link for the training from the Department of Education. </w:t>
      </w:r>
      <w:hyperlink r:id="rId5" w:tgtFrame="_blank" w:history="1">
        <w:r>
          <w:rPr>
            <w:rFonts w:cs="Arial"/>
            <w:color w:val="1155CC"/>
            <w:u w:val="single"/>
            <w:shd w:val="clear" w:color="auto" w:fill="FFFFFF"/>
          </w:rPr>
          <w:br/>
        </w:r>
        <w:r>
          <w:rPr>
            <w:rStyle w:val="Hyperlink"/>
            <w:rFonts w:cs="Arial"/>
            <w:color w:val="1155CC"/>
            <w:shd w:val="clear" w:color="auto" w:fill="FFFFFF"/>
          </w:rPr>
          <w:t>https://studentprivacy.ed.gov/training/</w:t>
        </w:r>
        <w:r>
          <w:rPr>
            <w:rStyle w:val="il"/>
            <w:rFonts w:cs="Arial"/>
            <w:color w:val="1155CC"/>
            <w:u w:val="single"/>
            <w:shd w:val="clear" w:color="auto" w:fill="FFFFFF"/>
          </w:rPr>
          <w:t>ferpa</w:t>
        </w:r>
        <w:r>
          <w:rPr>
            <w:rStyle w:val="Hyperlink"/>
            <w:rFonts w:cs="Arial"/>
            <w:color w:val="1155CC"/>
            <w:shd w:val="clear" w:color="auto" w:fill="FFFFFF"/>
          </w:rPr>
          <w:t>-101-colleges-universities</w:t>
        </w:r>
      </w:hyperlink>
      <w:r>
        <w:rPr>
          <w:rFonts w:cs="Arial"/>
          <w:color w:val="222222"/>
          <w:shd w:val="clear" w:color="auto" w:fill="FFFFFF"/>
        </w:rPr>
        <w:t> </w:t>
      </w:r>
    </w:p>
    <w:p w:rsidR="004B7339" w:rsidRDefault="004B7339" w:rsidP="004B7339">
      <w:pPr>
        <w:rPr>
          <w:rFonts w:cs="Arial"/>
          <w:color w:val="222222"/>
          <w:shd w:val="clear" w:color="auto" w:fill="FFFFFF"/>
        </w:rPr>
      </w:pPr>
    </w:p>
    <w:p w:rsidR="004B7339" w:rsidRDefault="004B7339" w:rsidP="004B7339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You will need to register as a new user. The training will take 30-40 minutes. </w:t>
      </w:r>
      <w:bookmarkStart w:id="0" w:name="_GoBack"/>
      <w:bookmarkEnd w:id="0"/>
    </w:p>
    <w:p w:rsidR="004B7339" w:rsidRDefault="004B7339" w:rsidP="004B7339">
      <w:pPr>
        <w:rPr>
          <w:rFonts w:cs="Arial"/>
          <w:color w:val="222222"/>
          <w:shd w:val="clear" w:color="auto" w:fill="FFFFFF"/>
        </w:rPr>
      </w:pPr>
    </w:p>
    <w:p w:rsidR="004B7339" w:rsidRDefault="004B7339" w:rsidP="004B7339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 training is </w:t>
      </w:r>
      <w:r w:rsidRPr="004B7339">
        <w:rPr>
          <w:rFonts w:cs="Arial"/>
          <w:color w:val="222222"/>
          <w:u w:val="single"/>
          <w:shd w:val="clear" w:color="auto" w:fill="FFFFFF"/>
        </w:rPr>
        <w:t>FERPA for Colleges and Universities</w:t>
      </w:r>
      <w:r>
        <w:rPr>
          <w:rFonts w:cs="Arial"/>
          <w:color w:val="222222"/>
          <w:shd w:val="clear" w:color="auto" w:fill="FFFFFF"/>
        </w:rPr>
        <w:t>.</w:t>
      </w:r>
    </w:p>
    <w:p w:rsidR="004B7339" w:rsidRDefault="004B7339" w:rsidP="004B7339">
      <w:pPr>
        <w:rPr>
          <w:rFonts w:cs="Arial"/>
          <w:color w:val="222222"/>
          <w:shd w:val="clear" w:color="auto" w:fill="FFFFFF"/>
        </w:rPr>
      </w:pPr>
    </w:p>
    <w:p w:rsidR="004B7339" w:rsidRPr="004B7339" w:rsidRDefault="004B7339" w:rsidP="004B7339">
      <w:pPr>
        <w:rPr>
          <w:sz w:val="18"/>
          <w:szCs w:val="18"/>
        </w:rPr>
      </w:pPr>
      <w:r>
        <w:rPr>
          <w:rFonts w:cs="Arial"/>
          <w:color w:val="222222"/>
          <w:shd w:val="clear" w:color="auto" w:fill="FFFFFF"/>
        </w:rPr>
        <w:t xml:space="preserve">Once you finish the training, print off the certificate and give it to Human Resources. </w:t>
      </w:r>
    </w:p>
    <w:sectPr w:rsidR="004B7339" w:rsidRPr="004B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9"/>
    <w:rsid w:val="004B7339"/>
    <w:rsid w:val="008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ADBC"/>
  <w15:chartTrackingRefBased/>
  <w15:docId w15:val="{CEFEBB49-0708-45C9-AE12-51D898E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B7339"/>
  </w:style>
  <w:style w:type="character" w:styleId="Hyperlink">
    <w:name w:val="Hyperlink"/>
    <w:basedOn w:val="DefaultParagraphFont"/>
    <w:uiPriority w:val="99"/>
    <w:semiHidden/>
    <w:unhideWhenUsed/>
    <w:rsid w:val="004B7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privacy.ed.gov/training/ferpa-101-colleges-universit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Thygerson</dc:creator>
  <cp:keywords/>
  <dc:description/>
  <cp:lastModifiedBy>Kent Thygerson</cp:lastModifiedBy>
  <cp:revision>1</cp:revision>
  <dcterms:created xsi:type="dcterms:W3CDTF">2019-10-07T17:44:00Z</dcterms:created>
  <dcterms:modified xsi:type="dcterms:W3CDTF">2019-10-07T17:52:00Z</dcterms:modified>
</cp:coreProperties>
</file>